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A73FA" w14:textId="77777777" w:rsidR="00967E1C" w:rsidRDefault="00967E1C">
      <w:r>
        <w:t xml:space="preserve">Alpine Faculty Assembly </w:t>
      </w:r>
    </w:p>
    <w:p w14:paraId="5E403C13" w14:textId="77777777" w:rsidR="00D03673" w:rsidRDefault="00967E1C">
      <w:r>
        <w:t>Chairs Council</w:t>
      </w:r>
    </w:p>
    <w:p w14:paraId="614D814A" w14:textId="313E0B27" w:rsidR="00967E1C" w:rsidRDefault="00967E1C"/>
    <w:p w14:paraId="34626149" w14:textId="77777777" w:rsidR="007245BB" w:rsidRPr="007245BB" w:rsidRDefault="007245BB" w:rsidP="007245BB">
      <w:pPr>
        <w:rPr>
          <w:rFonts w:ascii="Segoe UI" w:eastAsia="Times New Roman" w:hAnsi="Segoe UI" w:cs="Segoe UI"/>
          <w:color w:val="252424"/>
        </w:rPr>
      </w:pPr>
      <w:r w:rsidRPr="007245BB"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</w:p>
    <w:p w14:paraId="3D3AEA5D" w14:textId="77777777" w:rsidR="007245BB" w:rsidRPr="007245BB" w:rsidRDefault="007245BB" w:rsidP="007245BB">
      <w:pPr>
        <w:rPr>
          <w:rFonts w:ascii="Segoe UI" w:eastAsia="Times New Roman" w:hAnsi="Segoe UI" w:cs="Segoe UI"/>
          <w:b/>
          <w:bCs/>
          <w:color w:val="252424"/>
        </w:rPr>
      </w:pPr>
      <w:r w:rsidRPr="007245BB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183DB825" w14:textId="77777777" w:rsidR="007245BB" w:rsidRPr="007245BB" w:rsidRDefault="004C7744" w:rsidP="007245BB">
      <w:pPr>
        <w:rPr>
          <w:rFonts w:ascii="Segoe UI" w:eastAsia="Times New Roman" w:hAnsi="Segoe UI" w:cs="Segoe UI"/>
          <w:color w:val="252424"/>
        </w:rPr>
      </w:pPr>
      <w:hyperlink r:id="rId5" w:tgtFrame="_blank" w:history="1">
        <w:r w:rsidR="007245BB" w:rsidRPr="007245BB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</w:p>
    <w:p w14:paraId="12CE2C6D" w14:textId="77777777" w:rsidR="007245BB" w:rsidRPr="007245BB" w:rsidRDefault="007245BB" w:rsidP="007245BB">
      <w:pPr>
        <w:rPr>
          <w:rFonts w:ascii="Segoe UI" w:eastAsia="Times New Roman" w:hAnsi="Segoe UI" w:cs="Segoe UI"/>
          <w:color w:val="252424"/>
        </w:rPr>
      </w:pPr>
      <w:r w:rsidRPr="007245BB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</w:p>
    <w:p w14:paraId="0A8B01EE" w14:textId="77777777" w:rsidR="007245BB" w:rsidRPr="007245BB" w:rsidRDefault="004C7744" w:rsidP="007245BB">
      <w:pPr>
        <w:rPr>
          <w:rFonts w:ascii="Segoe UI" w:eastAsia="Times New Roman" w:hAnsi="Segoe UI" w:cs="Segoe UI"/>
          <w:color w:val="252424"/>
        </w:rPr>
      </w:pPr>
      <w:hyperlink r:id="rId6" w:anchor=" " w:history="1">
        <w:r w:rsidR="007245BB" w:rsidRPr="007245BB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+1 346-708-1794,,43048982#</w:t>
        </w:r>
      </w:hyperlink>
      <w:r w:rsidR="007245BB" w:rsidRPr="007245BB">
        <w:rPr>
          <w:rFonts w:ascii="Segoe UI" w:eastAsia="Times New Roman" w:hAnsi="Segoe UI" w:cs="Segoe UI"/>
          <w:color w:val="252424"/>
        </w:rPr>
        <w:t xml:space="preserve"> </w:t>
      </w:r>
      <w:r w:rsidR="007245BB" w:rsidRPr="007245BB"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States, Houston </w:t>
      </w:r>
    </w:p>
    <w:p w14:paraId="11D5C102" w14:textId="77777777" w:rsidR="007245BB" w:rsidRPr="007245BB" w:rsidRDefault="007245BB" w:rsidP="007245BB">
      <w:pPr>
        <w:rPr>
          <w:rFonts w:ascii="Segoe UI" w:eastAsia="Times New Roman" w:hAnsi="Segoe UI" w:cs="Segoe UI"/>
          <w:color w:val="252424"/>
        </w:rPr>
      </w:pPr>
      <w:r w:rsidRPr="007245BB"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 w:rsidRPr="007245BB">
        <w:rPr>
          <w:rFonts w:ascii="Segoe UI" w:eastAsia="Times New Roman" w:hAnsi="Segoe UI" w:cs="Segoe UI"/>
          <w:color w:val="252424"/>
        </w:rPr>
        <w:t xml:space="preserve">430 489 82# </w:t>
      </w:r>
    </w:p>
    <w:p w14:paraId="505A3062" w14:textId="77777777" w:rsidR="007245BB" w:rsidRPr="007245BB" w:rsidRDefault="004C7744" w:rsidP="007245BB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 w:rsidR="007245BB" w:rsidRPr="007245BB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Find a local number</w:t>
        </w:r>
      </w:hyperlink>
      <w:r w:rsidR="007245BB" w:rsidRPr="007245BB">
        <w:rPr>
          <w:rFonts w:ascii="Segoe UI" w:eastAsia="Times New Roman" w:hAnsi="Segoe UI" w:cs="Segoe UI"/>
          <w:color w:val="252424"/>
        </w:rPr>
        <w:t xml:space="preserve"> | </w:t>
      </w:r>
      <w:hyperlink r:id="rId8" w:tgtFrame="_blank" w:history="1">
        <w:r w:rsidR="007245BB" w:rsidRPr="007245BB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Reset PIN</w:t>
        </w:r>
      </w:hyperlink>
    </w:p>
    <w:p w14:paraId="2EFF0475" w14:textId="77777777" w:rsidR="007245BB" w:rsidRPr="007245BB" w:rsidRDefault="004C7744" w:rsidP="007245BB">
      <w:pPr>
        <w:rPr>
          <w:rFonts w:ascii="Segoe UI" w:eastAsia="Times New Roman" w:hAnsi="Segoe UI" w:cs="Segoe UI"/>
          <w:color w:val="252424"/>
        </w:rPr>
      </w:pPr>
      <w:hyperlink r:id="rId9" w:tgtFrame="_blank" w:history="1">
        <w:r w:rsidR="007245BB" w:rsidRPr="007245BB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Learn More</w:t>
        </w:r>
      </w:hyperlink>
      <w:r w:rsidR="007245BB" w:rsidRPr="007245BB">
        <w:rPr>
          <w:rFonts w:ascii="Segoe UI" w:eastAsia="Times New Roman" w:hAnsi="Segoe UI" w:cs="Segoe UI"/>
          <w:color w:val="252424"/>
        </w:rPr>
        <w:t xml:space="preserve"> | </w:t>
      </w:r>
      <w:hyperlink r:id="rId10" w:tgtFrame="_blank" w:history="1">
        <w:r w:rsidR="007245BB" w:rsidRPr="007245BB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Meeting options</w:t>
        </w:r>
      </w:hyperlink>
    </w:p>
    <w:p w14:paraId="343E98A8" w14:textId="77777777" w:rsidR="007245BB" w:rsidRDefault="007245BB"/>
    <w:p w14:paraId="04ADDA7C" w14:textId="77777777" w:rsidR="0009287A" w:rsidRDefault="0009287A">
      <w:r>
        <w:t>Attendance</w:t>
      </w:r>
    </w:p>
    <w:p w14:paraId="46FF1415" w14:textId="1AD3B46B" w:rsidR="0009287A" w:rsidRDefault="0009287A">
      <w:r>
        <w:t>CP Herrera</w:t>
      </w:r>
      <w:r w:rsidR="002E58DE">
        <w:t xml:space="preserve"> (chair)</w:t>
      </w:r>
      <w:r>
        <w:t xml:space="preserve">, B Tucker, A Brown, J Boyd, O </w:t>
      </w:r>
      <w:proofErr w:type="spellStart"/>
      <w:r>
        <w:t>Basibuyuk</w:t>
      </w:r>
      <w:proofErr w:type="spellEnd"/>
      <w:r>
        <w:t xml:space="preserve">, D </w:t>
      </w:r>
      <w:proofErr w:type="spellStart"/>
      <w:r>
        <w:t>Pendarvis</w:t>
      </w:r>
      <w:proofErr w:type="spellEnd"/>
      <w:r>
        <w:t>, R Luna, D Rodriguez, M Marsh</w:t>
      </w:r>
    </w:p>
    <w:p w14:paraId="4E5FA6E8" w14:textId="77777777" w:rsidR="0009287A" w:rsidRDefault="0009287A"/>
    <w:p w14:paraId="7565CC4C" w14:textId="1CA37CFF" w:rsidR="00967E1C" w:rsidRDefault="00576D4C">
      <w:r>
        <w:t>0</w:t>
      </w:r>
      <w:r w:rsidR="005A73DE">
        <w:t>3</w:t>
      </w:r>
      <w:r>
        <w:t>-01-2021</w:t>
      </w:r>
      <w:r w:rsidR="004C04DA">
        <w:t xml:space="preserve"> - </w:t>
      </w:r>
      <w:r w:rsidR="0009287A">
        <w:t>Minutes</w:t>
      </w:r>
    </w:p>
    <w:p w14:paraId="5D5B6656" w14:textId="77777777" w:rsidR="00967E1C" w:rsidRDefault="00967E1C"/>
    <w:p w14:paraId="26B6B43C" w14:textId="459B6D99" w:rsidR="00967E1C" w:rsidRDefault="00054415" w:rsidP="00967E1C">
      <w:pPr>
        <w:pStyle w:val="ListParagraph"/>
        <w:numPr>
          <w:ilvl w:val="0"/>
          <w:numId w:val="1"/>
        </w:numPr>
      </w:pPr>
      <w:r>
        <w:t>Old Business</w:t>
      </w:r>
    </w:p>
    <w:p w14:paraId="40229E41" w14:textId="475074D6" w:rsidR="000D0E66" w:rsidRDefault="00792EA7" w:rsidP="000D0E66">
      <w:pPr>
        <w:pStyle w:val="ListParagraph"/>
        <w:numPr>
          <w:ilvl w:val="1"/>
          <w:numId w:val="1"/>
        </w:numPr>
      </w:pPr>
      <w:r>
        <w:t xml:space="preserve">New </w:t>
      </w:r>
      <w:r w:rsidR="00576D4C">
        <w:t>Website Homework</w:t>
      </w:r>
    </w:p>
    <w:p w14:paraId="749F0FBA" w14:textId="2136B60A" w:rsidR="00705FCF" w:rsidRDefault="00705FCF" w:rsidP="00705FCF">
      <w:pPr>
        <w:pStyle w:val="ListParagraph"/>
        <w:numPr>
          <w:ilvl w:val="2"/>
          <w:numId w:val="1"/>
        </w:numPr>
      </w:pPr>
      <w:r>
        <w:t>Chair provided update</w:t>
      </w:r>
      <w:r w:rsidR="002E58DE">
        <w:t xml:space="preserve"> from L Nelson</w:t>
      </w:r>
      <w:r w:rsidR="0009287A">
        <w:t>; only 6 programs have submitted the assigned paperwork</w:t>
      </w:r>
      <w:r w:rsidR="002E58DE">
        <w:t>; though not all have been finalized (e.g. still on-going dialogue between departments and web team)</w:t>
      </w:r>
      <w:r w:rsidR="0009287A">
        <w:t xml:space="preserve"> </w:t>
      </w:r>
    </w:p>
    <w:p w14:paraId="4094A10C" w14:textId="1AE774F2" w:rsidR="0009287A" w:rsidRDefault="0009287A" w:rsidP="00705FCF">
      <w:pPr>
        <w:pStyle w:val="ListParagraph"/>
        <w:numPr>
          <w:ilvl w:val="2"/>
          <w:numId w:val="1"/>
        </w:numPr>
      </w:pPr>
      <w:r>
        <w:t>The CJ program was</w:t>
      </w:r>
      <w:r w:rsidR="002E58DE">
        <w:t xml:space="preserve"> shown</w:t>
      </w:r>
      <w:r>
        <w:t xml:space="preserve"> as a suitable example to show multiple concentrations</w:t>
      </w:r>
      <w:r w:rsidR="002E58DE">
        <w:t>; Dr. B elaborated on his approach</w:t>
      </w:r>
    </w:p>
    <w:p w14:paraId="18ADE7DB" w14:textId="5A01BA52" w:rsidR="0009287A" w:rsidRDefault="0009287A" w:rsidP="00705FCF">
      <w:pPr>
        <w:pStyle w:val="ListParagraph"/>
        <w:numPr>
          <w:ilvl w:val="2"/>
          <w:numId w:val="1"/>
        </w:numPr>
      </w:pPr>
      <w:r>
        <w:t xml:space="preserve">Group discussed using a PDF option; </w:t>
      </w:r>
      <w:r w:rsidR="002E58DE">
        <w:t>all in agreement</w:t>
      </w:r>
      <w:r>
        <w:t>.</w:t>
      </w:r>
    </w:p>
    <w:p w14:paraId="2C551E6C" w14:textId="316A4045" w:rsidR="0009287A" w:rsidRDefault="002E58DE" w:rsidP="00705FCF">
      <w:pPr>
        <w:pStyle w:val="ListParagraph"/>
        <w:numPr>
          <w:ilvl w:val="2"/>
          <w:numId w:val="1"/>
        </w:numPr>
      </w:pPr>
      <w:proofErr w:type="spellStart"/>
      <w:r>
        <w:t>Basibuyuk</w:t>
      </w:r>
      <w:proofErr w:type="spellEnd"/>
      <w:r>
        <w:t>/Marsh (</w:t>
      </w:r>
      <w:r w:rsidR="0009287A">
        <w:t>CJ/Education</w:t>
      </w:r>
      <w:r>
        <w:t xml:space="preserve">) </w:t>
      </w:r>
      <w:r w:rsidR="0009287A">
        <w:t xml:space="preserve">will share working documents with Chair to review with Laura Nelson </w:t>
      </w:r>
    </w:p>
    <w:p w14:paraId="04EEE28B" w14:textId="0F55CDAF" w:rsidR="00D45A39" w:rsidRDefault="00D45A39" w:rsidP="00D45A39">
      <w:pPr>
        <w:pStyle w:val="ListParagraph"/>
        <w:numPr>
          <w:ilvl w:val="1"/>
          <w:numId w:val="1"/>
        </w:numPr>
      </w:pPr>
      <w:r>
        <w:t>ODE Program List – verification</w:t>
      </w:r>
    </w:p>
    <w:p w14:paraId="69C069A5" w14:textId="3C7E26B4" w:rsidR="002E58DE" w:rsidRDefault="002E58DE" w:rsidP="002E58DE">
      <w:pPr>
        <w:pStyle w:val="ListParagraph"/>
        <w:numPr>
          <w:ilvl w:val="2"/>
          <w:numId w:val="1"/>
        </w:numPr>
      </w:pPr>
      <w:r>
        <w:t>Chair relayed ODE committee recommendation for online program as those without a residential component (the list was not shown; but will be shared; all Master level programs)</w:t>
      </w:r>
    </w:p>
    <w:p w14:paraId="4E9FA979" w14:textId="2ACBCF40" w:rsidR="002E58DE" w:rsidRDefault="002E58DE" w:rsidP="002E58DE">
      <w:pPr>
        <w:pStyle w:val="ListParagraph"/>
        <w:numPr>
          <w:ilvl w:val="2"/>
          <w:numId w:val="1"/>
        </w:numPr>
      </w:pPr>
      <w:r>
        <w:t xml:space="preserve">A discussion regarding how to show online programs on the website ensued; the options presented were: </w:t>
      </w:r>
    </w:p>
    <w:p w14:paraId="67DA830B" w14:textId="7C335B7A" w:rsidR="002E58DE" w:rsidRDefault="002E58DE" w:rsidP="002E58DE">
      <w:pPr>
        <w:pStyle w:val="ListParagraph"/>
        <w:numPr>
          <w:ilvl w:val="3"/>
          <w:numId w:val="1"/>
        </w:numPr>
      </w:pPr>
      <w:r>
        <w:t>As a ‘program’</w:t>
      </w:r>
    </w:p>
    <w:p w14:paraId="594955DF" w14:textId="5ECC5CC9" w:rsidR="002E58DE" w:rsidRDefault="002E58DE" w:rsidP="002E58DE">
      <w:pPr>
        <w:pStyle w:val="ListParagraph"/>
        <w:numPr>
          <w:ilvl w:val="3"/>
          <w:numId w:val="1"/>
        </w:numPr>
      </w:pPr>
      <w:r>
        <w:t>As a ‘campus’</w:t>
      </w:r>
    </w:p>
    <w:p w14:paraId="611075CA" w14:textId="09FFDEF9" w:rsidR="002E58DE" w:rsidRDefault="002E58DE" w:rsidP="002E58DE">
      <w:pPr>
        <w:pStyle w:val="ListParagraph"/>
        <w:numPr>
          <w:ilvl w:val="3"/>
          <w:numId w:val="1"/>
        </w:numPr>
      </w:pPr>
      <w:r>
        <w:t>And all would be available via quick link from homepage</w:t>
      </w:r>
    </w:p>
    <w:p w14:paraId="3819B5EC" w14:textId="0C2CE7A7" w:rsidR="002E58DE" w:rsidRDefault="002E58DE" w:rsidP="002E58DE">
      <w:pPr>
        <w:pStyle w:val="ListParagraph"/>
        <w:numPr>
          <w:ilvl w:val="2"/>
          <w:numId w:val="1"/>
        </w:numPr>
      </w:pPr>
      <w:r>
        <w:t>Chair will follow up with ODE committee</w:t>
      </w:r>
    </w:p>
    <w:p w14:paraId="57EC9778" w14:textId="10E1FB10" w:rsidR="00792EA7" w:rsidRDefault="00792EA7" w:rsidP="00792EA7">
      <w:pPr>
        <w:pStyle w:val="ListParagraph"/>
        <w:numPr>
          <w:ilvl w:val="0"/>
          <w:numId w:val="1"/>
        </w:numPr>
      </w:pPr>
      <w:r>
        <w:t>New Business</w:t>
      </w:r>
    </w:p>
    <w:p w14:paraId="5B070858" w14:textId="0E51F23F" w:rsidR="001B0B2D" w:rsidRDefault="005A73DE" w:rsidP="00792EA7">
      <w:pPr>
        <w:pStyle w:val="ListParagraph"/>
        <w:numPr>
          <w:ilvl w:val="1"/>
          <w:numId w:val="1"/>
        </w:numPr>
      </w:pPr>
      <w:r>
        <w:t>Winter Storm</w:t>
      </w:r>
    </w:p>
    <w:p w14:paraId="7C2C89E1" w14:textId="77777777" w:rsidR="002E58DE" w:rsidRDefault="002E58DE" w:rsidP="00C6682A">
      <w:pPr>
        <w:pStyle w:val="ListParagraph"/>
        <w:numPr>
          <w:ilvl w:val="2"/>
          <w:numId w:val="1"/>
        </w:numPr>
      </w:pPr>
      <w:r>
        <w:t>Chair presented group with damaged areas and presented open discussion on impact on students</w:t>
      </w:r>
    </w:p>
    <w:p w14:paraId="6A85881D" w14:textId="1E00048F" w:rsidR="004C7744" w:rsidRDefault="004C7744" w:rsidP="00C6682A">
      <w:pPr>
        <w:pStyle w:val="ListParagraph"/>
        <w:numPr>
          <w:ilvl w:val="2"/>
          <w:numId w:val="1"/>
        </w:numPr>
      </w:pPr>
      <w:r>
        <w:lastRenderedPageBreak/>
        <w:t xml:space="preserve">D </w:t>
      </w:r>
      <w:proofErr w:type="spellStart"/>
      <w:r>
        <w:t>Pendarvis</w:t>
      </w:r>
      <w:proofErr w:type="spellEnd"/>
      <w:r>
        <w:t xml:space="preserve"> highlighted concern with poor student attendance; highlighted student-athlete group as poor attendance; other non-student-athlete populations too. Group Discussion.</w:t>
      </w:r>
    </w:p>
    <w:p w14:paraId="0A3E6ECA" w14:textId="2742A6FF" w:rsidR="004C7744" w:rsidRDefault="004C7744" w:rsidP="00C6682A">
      <w:pPr>
        <w:pStyle w:val="ListParagraph"/>
        <w:numPr>
          <w:ilvl w:val="2"/>
          <w:numId w:val="1"/>
        </w:numPr>
      </w:pPr>
      <w:r>
        <w:t xml:space="preserve">D Rodriguez highlighted concern with drop policy / F grades; Group Discussions; questions </w:t>
      </w:r>
      <w:proofErr w:type="spellStart"/>
      <w:r>
        <w:t>arised</w:t>
      </w:r>
      <w:proofErr w:type="spellEnd"/>
      <w:r>
        <w:t xml:space="preserve">: how does this image financial aid? Athletic eligibility? </w:t>
      </w:r>
    </w:p>
    <w:p w14:paraId="51C50F99" w14:textId="77777777" w:rsidR="004C7744" w:rsidRDefault="004C7744" w:rsidP="00C6682A">
      <w:pPr>
        <w:pStyle w:val="ListParagraph"/>
        <w:numPr>
          <w:ilvl w:val="2"/>
          <w:numId w:val="1"/>
        </w:numPr>
      </w:pPr>
      <w:r>
        <w:t xml:space="preserve">Chair will invite Jessica Velasco (Faculty Athletic Representative) to join a future meeting. </w:t>
      </w:r>
    </w:p>
    <w:p w14:paraId="1902A224" w14:textId="77777777" w:rsidR="004C7744" w:rsidRDefault="001B0B2D" w:rsidP="00792EA7">
      <w:pPr>
        <w:pStyle w:val="ListParagraph"/>
        <w:numPr>
          <w:ilvl w:val="1"/>
          <w:numId w:val="1"/>
        </w:numPr>
      </w:pPr>
      <w:r>
        <w:t>Professional Development</w:t>
      </w:r>
    </w:p>
    <w:p w14:paraId="4419C0F9" w14:textId="1215B27A" w:rsidR="001B0B2D" w:rsidRDefault="004C7744" w:rsidP="004C7744">
      <w:pPr>
        <w:pStyle w:val="ListParagraph"/>
        <w:numPr>
          <w:ilvl w:val="2"/>
          <w:numId w:val="1"/>
        </w:numPr>
      </w:pPr>
      <w:r>
        <w:t>Introduced; no discussion</w:t>
      </w:r>
    </w:p>
    <w:p w14:paraId="3DC2C614" w14:textId="56E2757A" w:rsidR="005A73DE" w:rsidRDefault="005A73DE" w:rsidP="00792EA7">
      <w:pPr>
        <w:pStyle w:val="ListParagraph"/>
        <w:numPr>
          <w:ilvl w:val="1"/>
          <w:numId w:val="1"/>
        </w:numPr>
      </w:pPr>
      <w:r>
        <w:t>Curriculum Changes</w:t>
      </w:r>
    </w:p>
    <w:p w14:paraId="48C1AA47" w14:textId="6DB42734" w:rsidR="004C7744" w:rsidRDefault="004C7744" w:rsidP="004C7744">
      <w:pPr>
        <w:pStyle w:val="ListParagraph"/>
        <w:numPr>
          <w:ilvl w:val="2"/>
          <w:numId w:val="1"/>
        </w:numPr>
      </w:pPr>
      <w:r>
        <w:t xml:space="preserve">Chair introduced topic from Dr. </w:t>
      </w:r>
      <w:proofErr w:type="spellStart"/>
      <w:r>
        <w:t>Qvarnstrom</w:t>
      </w:r>
      <w:proofErr w:type="spellEnd"/>
      <w:r>
        <w:t xml:space="preserve">; B Tucker provided brief update on the process. Group discussion on benefits and challenges. </w:t>
      </w:r>
    </w:p>
    <w:p w14:paraId="3350ECBA" w14:textId="455E993C" w:rsidR="004C7744" w:rsidRDefault="004C7744" w:rsidP="004C7744">
      <w:pPr>
        <w:pStyle w:val="ListParagraph"/>
        <w:numPr>
          <w:ilvl w:val="2"/>
          <w:numId w:val="1"/>
        </w:numPr>
      </w:pPr>
      <w:r>
        <w:t xml:space="preserve">Chair highlighted a follow-up concern is faculty/personnel allocation for joint programs. Two examples; one comment provided: </w:t>
      </w:r>
    </w:p>
    <w:p w14:paraId="47371461" w14:textId="6617AC96" w:rsidR="004C7744" w:rsidRDefault="004C7744" w:rsidP="004C7744">
      <w:pPr>
        <w:pStyle w:val="ListParagraph"/>
        <w:numPr>
          <w:ilvl w:val="3"/>
          <w:numId w:val="1"/>
        </w:numPr>
      </w:pPr>
      <w:r>
        <w:t xml:space="preserve">B </w:t>
      </w:r>
      <w:proofErr w:type="spellStart"/>
      <w:r>
        <w:t>Basibuyuk</w:t>
      </w:r>
      <w:proofErr w:type="spellEnd"/>
      <w:r>
        <w:t xml:space="preserve"> in Alpine &amp; RGC is in discussion to create a joint rotation such that one long semester Alpine teaches ‘CJ core’ – RGC teaches electives; then opposite</w:t>
      </w:r>
    </w:p>
    <w:p w14:paraId="6D40B26C" w14:textId="77777777" w:rsidR="004C7744" w:rsidRDefault="004C7744" w:rsidP="004C7744">
      <w:pPr>
        <w:pStyle w:val="ListParagraph"/>
        <w:numPr>
          <w:ilvl w:val="3"/>
          <w:numId w:val="1"/>
        </w:numPr>
      </w:pPr>
      <w:r>
        <w:t xml:space="preserve">B Tucker described cases where faculty in one campus serve as adjunct to another – in addition to their 4-4 load. </w:t>
      </w:r>
    </w:p>
    <w:p w14:paraId="683E28F5" w14:textId="73170992" w:rsidR="004C7744" w:rsidRDefault="004C7744" w:rsidP="004C7744">
      <w:pPr>
        <w:pStyle w:val="ListParagraph"/>
        <w:numPr>
          <w:ilvl w:val="3"/>
          <w:numId w:val="1"/>
        </w:numPr>
      </w:pPr>
      <w:r>
        <w:t xml:space="preserve">D </w:t>
      </w:r>
      <w:proofErr w:type="spellStart"/>
      <w:r>
        <w:t>Pendarvis</w:t>
      </w:r>
      <w:proofErr w:type="spellEnd"/>
      <w:r>
        <w:t xml:space="preserve"> shared previous experience with chairs reporting faculty loads to Dean each semester. </w:t>
      </w:r>
    </w:p>
    <w:p w14:paraId="48694E0F" w14:textId="55D713E2" w:rsidR="00792EA7" w:rsidRDefault="00792EA7" w:rsidP="00792EA7">
      <w:pPr>
        <w:pStyle w:val="ListParagraph"/>
        <w:numPr>
          <w:ilvl w:val="1"/>
          <w:numId w:val="1"/>
        </w:numPr>
      </w:pPr>
      <w:r>
        <w:t>Provost resignation</w:t>
      </w:r>
    </w:p>
    <w:p w14:paraId="3722AA08" w14:textId="62EA03E7" w:rsidR="004C7744" w:rsidRDefault="004C7744" w:rsidP="004C7744">
      <w:pPr>
        <w:pStyle w:val="ListParagraph"/>
        <w:numPr>
          <w:ilvl w:val="2"/>
          <w:numId w:val="1"/>
        </w:numPr>
      </w:pPr>
      <w:r>
        <w:t xml:space="preserve">Chair introduced; no discussion. </w:t>
      </w:r>
    </w:p>
    <w:p w14:paraId="7402513F" w14:textId="24373E9C" w:rsidR="001B0B2D" w:rsidRDefault="001B0B2D" w:rsidP="001B0B2D">
      <w:pPr>
        <w:pStyle w:val="ListParagraph"/>
        <w:numPr>
          <w:ilvl w:val="0"/>
          <w:numId w:val="1"/>
        </w:numPr>
      </w:pPr>
      <w:r>
        <w:t>Announcements</w:t>
      </w:r>
    </w:p>
    <w:p w14:paraId="7669B7BE" w14:textId="29AF4C08" w:rsidR="005D3565" w:rsidRDefault="005D3565" w:rsidP="005D3565">
      <w:pPr>
        <w:pStyle w:val="ListParagraph"/>
        <w:numPr>
          <w:ilvl w:val="1"/>
          <w:numId w:val="1"/>
        </w:numPr>
      </w:pPr>
      <w:r>
        <w:t xml:space="preserve">Sully Showcase </w:t>
      </w:r>
      <w:r>
        <w:sym w:font="Wingdings" w:char="F0E0"/>
      </w:r>
      <w:r>
        <w:t xml:space="preserve"> June 25 (n=300-500)</w:t>
      </w:r>
      <w:r w:rsidR="0016787F">
        <w:t>; Demo/Expo</w:t>
      </w:r>
    </w:p>
    <w:p w14:paraId="45048BE6" w14:textId="2B5DE005" w:rsidR="004C7744" w:rsidRDefault="004C7744" w:rsidP="005D3565">
      <w:pPr>
        <w:pStyle w:val="ListParagraph"/>
        <w:numPr>
          <w:ilvl w:val="1"/>
          <w:numId w:val="1"/>
        </w:numPr>
      </w:pPr>
      <w:r>
        <w:t xml:space="preserve">Use </w:t>
      </w:r>
      <w:proofErr w:type="spellStart"/>
      <w:r>
        <w:t>DoodlePoll</w:t>
      </w:r>
      <w:proofErr w:type="spellEnd"/>
      <w:r>
        <w:t xml:space="preserve"> for next meeting scheduled</w:t>
      </w:r>
    </w:p>
    <w:p w14:paraId="35F66CC2" w14:textId="14E4D440" w:rsidR="004C7744" w:rsidRDefault="004C7744" w:rsidP="004C7744">
      <w:pPr>
        <w:pStyle w:val="ListParagraph"/>
        <w:numPr>
          <w:ilvl w:val="0"/>
          <w:numId w:val="1"/>
        </w:numPr>
      </w:pPr>
      <w:r>
        <w:t>Adjourned</w:t>
      </w:r>
    </w:p>
    <w:p w14:paraId="7D19F2BF" w14:textId="633C21AD" w:rsidR="004C7744" w:rsidRDefault="004C7744" w:rsidP="004C7744">
      <w:pPr>
        <w:pStyle w:val="ListParagraph"/>
        <w:numPr>
          <w:ilvl w:val="1"/>
          <w:numId w:val="1"/>
        </w:numPr>
      </w:pPr>
      <w:r>
        <w:t>3:58pm</w:t>
      </w:r>
    </w:p>
    <w:p w14:paraId="533C79BC" w14:textId="77777777" w:rsidR="00792EA7" w:rsidRDefault="00792EA7" w:rsidP="001B0B2D">
      <w:pPr>
        <w:pStyle w:val="ListParagraph"/>
        <w:ind w:left="1440"/>
      </w:pPr>
    </w:p>
    <w:p w14:paraId="4E6AE9CF" w14:textId="675230BF" w:rsidR="00967E1C" w:rsidRDefault="004C7744">
      <w:r>
        <w:t xml:space="preserve">Tentative </w:t>
      </w:r>
      <w:r w:rsidR="00967E1C">
        <w:t xml:space="preserve">Next Meeting: </w:t>
      </w:r>
      <w:r w:rsidR="00792EA7">
        <w:t>April 5</w:t>
      </w:r>
      <w:r w:rsidR="00792EA7" w:rsidRPr="00792EA7">
        <w:rPr>
          <w:vertAlign w:val="superscript"/>
        </w:rPr>
        <w:t>th</w:t>
      </w:r>
      <w:r w:rsidR="00792EA7">
        <w:t>, 2021 at 3pm</w:t>
      </w:r>
      <w:r>
        <w:t xml:space="preserve"> (doodle poll will be sent out)</w:t>
      </w:r>
    </w:p>
    <w:sectPr w:rsidR="00967E1C" w:rsidSect="00654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F2A29"/>
    <w:multiLevelType w:val="hybridMultilevel"/>
    <w:tmpl w:val="9AB49AF2"/>
    <w:lvl w:ilvl="0" w:tplc="121E5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1C"/>
    <w:rsid w:val="00054415"/>
    <w:rsid w:val="0009287A"/>
    <w:rsid w:val="000D0E66"/>
    <w:rsid w:val="0016787F"/>
    <w:rsid w:val="00171099"/>
    <w:rsid w:val="001B0B2D"/>
    <w:rsid w:val="002E58DE"/>
    <w:rsid w:val="00305A70"/>
    <w:rsid w:val="00346DFC"/>
    <w:rsid w:val="00365420"/>
    <w:rsid w:val="00420818"/>
    <w:rsid w:val="00490BBA"/>
    <w:rsid w:val="004C04DA"/>
    <w:rsid w:val="004C7744"/>
    <w:rsid w:val="00546D74"/>
    <w:rsid w:val="00576D4C"/>
    <w:rsid w:val="005A73DE"/>
    <w:rsid w:val="005B11D0"/>
    <w:rsid w:val="005D3565"/>
    <w:rsid w:val="005F082E"/>
    <w:rsid w:val="0065494E"/>
    <w:rsid w:val="006E5529"/>
    <w:rsid w:val="00705FCF"/>
    <w:rsid w:val="007245BB"/>
    <w:rsid w:val="00792EA7"/>
    <w:rsid w:val="007B7687"/>
    <w:rsid w:val="00967E1C"/>
    <w:rsid w:val="00C20F53"/>
    <w:rsid w:val="00C6682A"/>
    <w:rsid w:val="00C77D64"/>
    <w:rsid w:val="00D45A39"/>
    <w:rsid w:val="00E4386A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F7A20"/>
  <w15:chartTrackingRefBased/>
  <w15:docId w15:val="{1F08A30A-F6E1-A84E-A26A-84D2BD76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E1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4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089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52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15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6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78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6606">
              <w:marLeft w:val="0"/>
              <w:marRight w:val="0"/>
              <w:marTop w:val="3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ettings.lync.com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lin.teams.microsoft.com/c689dd32-43f7-4dcb-95d2-13ad95336f5d?id=430489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3467081794,,430489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ams.microsoft.com/l/meetup-join/19%3ae48ad39d01424e38bb5ca77180039e1f%40thread.tacv2/1614187921870?context=%7b%22Tid%22%3a%221add3582-32a0-4a50-aeee-a79656af749b%22%2c%22Oid%22%3a%22d58a646d-6be0-4c19-89d9-b63c957b5f51%22%7d" TargetMode="External"/><Relationship Id="rId10" Type="http://schemas.openxmlformats.org/officeDocument/2006/relationships/hyperlink" Target="https://teams.microsoft.com/meetingOptions/?organizerId=d58a646d-6be0-4c19-89d9-b63c957b5f51&amp;tenantId=1add3582-32a0-4a50-aeee-a79656af749b&amp;threadId=19_e48ad39d01424e38bb5ca77180039e1f@thread.tacv2&amp;messageId=1614187921870&amp;languag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Christopher</dc:creator>
  <cp:keywords/>
  <dc:description/>
  <cp:lastModifiedBy>Herrera, Christopher</cp:lastModifiedBy>
  <cp:revision>6</cp:revision>
  <dcterms:created xsi:type="dcterms:W3CDTF">2021-03-01T21:40:00Z</dcterms:created>
  <dcterms:modified xsi:type="dcterms:W3CDTF">2021-03-01T22:26:00Z</dcterms:modified>
</cp:coreProperties>
</file>