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32B9" w:rsidRDefault="009A466D">
      <w:pPr>
        <w:jc w:val="center"/>
        <w:rPr>
          <w:b/>
          <w:sz w:val="24"/>
          <w:szCs w:val="24"/>
        </w:rPr>
      </w:pPr>
      <w:r>
        <w:rPr>
          <w:b/>
          <w:sz w:val="24"/>
          <w:szCs w:val="24"/>
        </w:rPr>
        <w:t>RESOLUTION TO STANDARDIZE STIPENDS FOR PROGRAM COORDINATORS</w:t>
      </w:r>
    </w:p>
    <w:p w14:paraId="00000002" w14:textId="77777777" w:rsidR="00B932B9" w:rsidRDefault="009A466D">
      <w:pPr>
        <w:rPr>
          <w:sz w:val="24"/>
          <w:szCs w:val="24"/>
        </w:rPr>
      </w:pPr>
      <w:r>
        <w:rPr>
          <w:sz w:val="24"/>
          <w:szCs w:val="24"/>
        </w:rPr>
        <w:t xml:space="preserve"> </w:t>
      </w:r>
    </w:p>
    <w:p w14:paraId="00000003" w14:textId="77777777" w:rsidR="00B932B9" w:rsidRDefault="009A466D">
      <w:pPr>
        <w:spacing w:line="360" w:lineRule="auto"/>
        <w:rPr>
          <w:sz w:val="24"/>
          <w:szCs w:val="24"/>
        </w:rPr>
      </w:pPr>
      <w:r>
        <w:rPr>
          <w:sz w:val="24"/>
          <w:szCs w:val="24"/>
        </w:rPr>
        <w:t>Whereas, program coordinators are responsible for attending extra meetings, representing their programs at events, coordinating the course offerings each term, submitting yearly program assessments, and completing other administrative tasks for academic programs</w:t>
      </w:r>
    </w:p>
    <w:p w14:paraId="00000004" w14:textId="77777777" w:rsidR="00B932B9" w:rsidRDefault="009A466D">
      <w:pPr>
        <w:spacing w:line="360" w:lineRule="auto"/>
        <w:rPr>
          <w:sz w:val="24"/>
          <w:szCs w:val="24"/>
        </w:rPr>
      </w:pPr>
      <w:r>
        <w:rPr>
          <w:sz w:val="24"/>
          <w:szCs w:val="24"/>
        </w:rPr>
        <w:t xml:space="preserve"> </w:t>
      </w:r>
    </w:p>
    <w:p w14:paraId="00000005" w14:textId="77777777" w:rsidR="00B932B9" w:rsidRDefault="009A466D">
      <w:pPr>
        <w:spacing w:line="360" w:lineRule="auto"/>
        <w:rPr>
          <w:sz w:val="24"/>
          <w:szCs w:val="24"/>
        </w:rPr>
      </w:pPr>
      <w:r>
        <w:rPr>
          <w:sz w:val="24"/>
          <w:szCs w:val="24"/>
        </w:rPr>
        <w:t>Whereas, all program coordinators in all SRSU colleges and campuses have these same tasks</w:t>
      </w:r>
    </w:p>
    <w:p w14:paraId="00000006" w14:textId="77777777" w:rsidR="00B932B9" w:rsidRDefault="00B932B9">
      <w:pPr>
        <w:spacing w:line="360" w:lineRule="auto"/>
        <w:rPr>
          <w:sz w:val="24"/>
          <w:szCs w:val="24"/>
        </w:rPr>
      </w:pPr>
    </w:p>
    <w:p w14:paraId="00000007" w14:textId="77777777" w:rsidR="00B932B9" w:rsidRDefault="009A466D">
      <w:pPr>
        <w:spacing w:line="360" w:lineRule="auto"/>
        <w:rPr>
          <w:sz w:val="24"/>
          <w:szCs w:val="24"/>
        </w:rPr>
      </w:pPr>
      <w:r>
        <w:rPr>
          <w:sz w:val="24"/>
          <w:szCs w:val="24"/>
        </w:rPr>
        <w:t xml:space="preserve">Whereas, individual Deans </w:t>
      </w:r>
      <w:proofErr w:type="gramStart"/>
      <w:r>
        <w:rPr>
          <w:sz w:val="24"/>
          <w:szCs w:val="24"/>
        </w:rPr>
        <w:t>are currently allowed</w:t>
      </w:r>
      <w:proofErr w:type="gramEnd"/>
      <w:r>
        <w:rPr>
          <w:sz w:val="24"/>
          <w:szCs w:val="24"/>
        </w:rPr>
        <w:t xml:space="preserve"> the authority to decide which program coordinators get stipends, which has created a situation where some program coordinators are getting paid additional funds while others are not, even though they are completing the same additional tasks. </w:t>
      </w:r>
    </w:p>
    <w:p w14:paraId="00000008" w14:textId="77777777" w:rsidR="00B932B9" w:rsidRDefault="00B932B9">
      <w:pPr>
        <w:spacing w:line="360" w:lineRule="auto"/>
        <w:rPr>
          <w:sz w:val="24"/>
          <w:szCs w:val="24"/>
        </w:rPr>
      </w:pPr>
    </w:p>
    <w:p w14:paraId="00000009" w14:textId="77777777" w:rsidR="00B932B9" w:rsidRDefault="009A466D">
      <w:pPr>
        <w:spacing w:line="360" w:lineRule="auto"/>
        <w:rPr>
          <w:sz w:val="24"/>
          <w:szCs w:val="24"/>
        </w:rPr>
      </w:pPr>
      <w:r>
        <w:rPr>
          <w:sz w:val="24"/>
          <w:szCs w:val="24"/>
        </w:rPr>
        <w:t>Now therefore let it be resolved, the faculty of Sul Ross State University support providing faculty stipends to program coordinators consistently across the colleges and campuses to provide equal pay for equal work.</w:t>
      </w:r>
    </w:p>
    <w:p w14:paraId="0000000A" w14:textId="77777777" w:rsidR="00B932B9" w:rsidRDefault="00B932B9">
      <w:pPr>
        <w:spacing w:line="360" w:lineRule="auto"/>
        <w:rPr>
          <w:sz w:val="24"/>
          <w:szCs w:val="24"/>
        </w:rPr>
      </w:pPr>
    </w:p>
    <w:p w14:paraId="0000000B" w14:textId="7C1F7185" w:rsidR="00B932B9" w:rsidRDefault="009A466D">
      <w:pPr>
        <w:spacing w:line="360" w:lineRule="auto"/>
        <w:rPr>
          <w:sz w:val="24"/>
          <w:szCs w:val="24"/>
        </w:rPr>
      </w:pPr>
      <w:r>
        <w:rPr>
          <w:sz w:val="24"/>
          <w:szCs w:val="24"/>
        </w:rPr>
        <w:t>Passed by SRSU-</w:t>
      </w:r>
      <w:bookmarkStart w:id="0" w:name="_GoBack"/>
      <w:bookmarkEnd w:id="0"/>
      <w:r w:rsidR="008F7F55">
        <w:rPr>
          <w:sz w:val="24"/>
          <w:szCs w:val="24"/>
        </w:rPr>
        <w:t>RGC Faculty</w:t>
      </w:r>
      <w:r>
        <w:rPr>
          <w:sz w:val="24"/>
          <w:szCs w:val="24"/>
        </w:rPr>
        <w:t xml:space="preserve"> </w:t>
      </w:r>
      <w:r w:rsidR="00421EB4">
        <w:rPr>
          <w:sz w:val="24"/>
          <w:szCs w:val="24"/>
        </w:rPr>
        <w:t>Senate</w:t>
      </w:r>
      <w:r>
        <w:rPr>
          <w:sz w:val="24"/>
          <w:szCs w:val="24"/>
        </w:rPr>
        <w:t xml:space="preserve"> on ________________</w:t>
      </w:r>
    </w:p>
    <w:p w14:paraId="0000000C" w14:textId="77777777" w:rsidR="00B932B9" w:rsidRDefault="00B932B9">
      <w:pPr>
        <w:spacing w:line="360" w:lineRule="auto"/>
        <w:rPr>
          <w:sz w:val="24"/>
          <w:szCs w:val="24"/>
        </w:rPr>
      </w:pPr>
    </w:p>
    <w:p w14:paraId="0000000D" w14:textId="2F932016" w:rsidR="00B932B9" w:rsidRDefault="009A466D">
      <w:pPr>
        <w:spacing w:line="360" w:lineRule="auto"/>
        <w:rPr>
          <w:sz w:val="24"/>
          <w:szCs w:val="24"/>
        </w:rPr>
      </w:pPr>
      <w:r>
        <w:rPr>
          <w:sz w:val="24"/>
          <w:szCs w:val="24"/>
        </w:rPr>
        <w:t xml:space="preserve">Faculty </w:t>
      </w:r>
      <w:r w:rsidR="005105A3">
        <w:rPr>
          <w:sz w:val="24"/>
          <w:szCs w:val="24"/>
        </w:rPr>
        <w:t>Senate</w:t>
      </w:r>
      <w:r>
        <w:rPr>
          <w:sz w:val="24"/>
          <w:szCs w:val="24"/>
        </w:rPr>
        <w:t xml:space="preserve"> President: ___________________________</w:t>
      </w:r>
    </w:p>
    <w:p w14:paraId="0000000E" w14:textId="77777777" w:rsidR="00B932B9" w:rsidRDefault="00B932B9">
      <w:pPr>
        <w:spacing w:line="360" w:lineRule="auto"/>
        <w:rPr>
          <w:sz w:val="24"/>
          <w:szCs w:val="24"/>
        </w:rPr>
      </w:pPr>
    </w:p>
    <w:p w14:paraId="0000000F" w14:textId="77777777" w:rsidR="00B932B9" w:rsidRDefault="009A466D">
      <w:pPr>
        <w:spacing w:line="360" w:lineRule="auto"/>
        <w:rPr>
          <w:sz w:val="24"/>
          <w:szCs w:val="24"/>
        </w:rPr>
      </w:pPr>
      <w:r>
        <w:rPr>
          <w:sz w:val="24"/>
          <w:szCs w:val="24"/>
        </w:rPr>
        <w:t xml:space="preserve">Date: ______________________ </w:t>
      </w:r>
    </w:p>
    <w:p w14:paraId="00000010" w14:textId="77777777" w:rsidR="00B932B9" w:rsidRDefault="00B932B9">
      <w:pPr>
        <w:spacing w:line="360" w:lineRule="auto"/>
        <w:rPr>
          <w:rFonts w:ascii="Times New Roman" w:eastAsia="Times New Roman" w:hAnsi="Times New Roman" w:cs="Times New Roman"/>
          <w:sz w:val="24"/>
          <w:szCs w:val="24"/>
        </w:rPr>
      </w:pPr>
    </w:p>
    <w:p w14:paraId="00000011" w14:textId="77777777" w:rsidR="00B932B9" w:rsidRDefault="00B932B9">
      <w:pPr>
        <w:spacing w:line="360" w:lineRule="auto"/>
        <w:rPr>
          <w:rFonts w:ascii="Times New Roman" w:eastAsia="Times New Roman" w:hAnsi="Times New Roman" w:cs="Times New Roman"/>
        </w:rPr>
      </w:pPr>
    </w:p>
    <w:p w14:paraId="00000012" w14:textId="77777777" w:rsidR="00B932B9" w:rsidRDefault="00B932B9">
      <w:pPr>
        <w:spacing w:line="360" w:lineRule="auto"/>
        <w:rPr>
          <w:rFonts w:ascii="Times New Roman" w:eastAsia="Times New Roman" w:hAnsi="Times New Roman" w:cs="Times New Roman"/>
        </w:rPr>
      </w:pPr>
    </w:p>
    <w:p w14:paraId="00000013" w14:textId="77777777" w:rsidR="00B932B9" w:rsidRDefault="00B932B9">
      <w:pPr>
        <w:spacing w:line="360" w:lineRule="auto"/>
        <w:rPr>
          <w:rFonts w:ascii="Times New Roman" w:eastAsia="Times New Roman" w:hAnsi="Times New Roman" w:cs="Times New Roman"/>
        </w:rPr>
      </w:pPr>
    </w:p>
    <w:p w14:paraId="00000014" w14:textId="77777777" w:rsidR="00B932B9" w:rsidRDefault="00B932B9">
      <w:pPr>
        <w:spacing w:line="360" w:lineRule="auto"/>
        <w:rPr>
          <w:rFonts w:ascii="Times New Roman" w:eastAsia="Times New Roman" w:hAnsi="Times New Roman" w:cs="Times New Roman"/>
        </w:rPr>
      </w:pPr>
    </w:p>
    <w:p w14:paraId="00000015" w14:textId="77777777" w:rsidR="00B932B9" w:rsidRDefault="00B932B9">
      <w:pPr>
        <w:spacing w:line="360" w:lineRule="auto"/>
        <w:rPr>
          <w:rFonts w:ascii="Times New Roman" w:eastAsia="Times New Roman" w:hAnsi="Times New Roman" w:cs="Times New Roman"/>
        </w:rPr>
      </w:pPr>
    </w:p>
    <w:p w14:paraId="00000016" w14:textId="77777777" w:rsidR="00B932B9" w:rsidRDefault="00B932B9"/>
    <w:sectPr w:rsidR="00B93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9"/>
    <w:rsid w:val="00421EB4"/>
    <w:rsid w:val="005105A3"/>
    <w:rsid w:val="008F7F55"/>
    <w:rsid w:val="009A466D"/>
    <w:rsid w:val="00B9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E60E"/>
  <w15:docId w15:val="{025DC7D0-893A-42AF-8461-C7A7C722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Jennifer</dc:creator>
  <cp:lastModifiedBy>Miller, Jennifer</cp:lastModifiedBy>
  <cp:revision>2</cp:revision>
  <dcterms:created xsi:type="dcterms:W3CDTF">2023-05-05T00:28:00Z</dcterms:created>
  <dcterms:modified xsi:type="dcterms:W3CDTF">2023-05-05T00:28:00Z</dcterms:modified>
</cp:coreProperties>
</file>